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2122E4">
        <w:rPr>
          <w:rFonts w:ascii="Times New Roman" w:hAnsi="Times New Roman" w:cs="Times New Roman"/>
          <w:sz w:val="28"/>
          <w:szCs w:val="28"/>
        </w:rPr>
        <w:t xml:space="preserve">Об утверждении стоимости услуг </w:t>
      </w:r>
      <w:r>
        <w:rPr>
          <w:rFonts w:ascii="Times New Roman" w:hAnsi="Times New Roman" w:cs="Times New Roman"/>
          <w:sz w:val="28"/>
          <w:szCs w:val="28"/>
        </w:rPr>
        <w:t>по погребению</w:t>
      </w:r>
      <w:r w:rsidR="002122E4">
        <w:rPr>
          <w:rFonts w:ascii="Times New Roman" w:hAnsi="Times New Roman" w:cs="Times New Roman"/>
          <w:sz w:val="28"/>
          <w:szCs w:val="28"/>
        </w:rPr>
        <w:t>, предоставляемых специализированной организацией согласно гарантированному перечню услуг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Похвистнево</w:t>
      </w:r>
      <w:r w:rsidR="0005609D">
        <w:rPr>
          <w:rFonts w:ascii="Times New Roman" w:hAnsi="Times New Roman" w:cs="Times New Roman"/>
          <w:sz w:val="28"/>
          <w:szCs w:val="28"/>
        </w:rPr>
        <w:t xml:space="preserve"> </w:t>
      </w:r>
      <w:r w:rsidR="00036EFD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05609D">
        <w:rPr>
          <w:rFonts w:ascii="Times New Roman" w:hAnsi="Times New Roman" w:cs="Times New Roman"/>
          <w:sz w:val="28"/>
          <w:szCs w:val="28"/>
        </w:rPr>
        <w:t>с 01.02.202</w:t>
      </w:r>
      <w:r w:rsidR="00036EFD">
        <w:rPr>
          <w:rFonts w:ascii="Times New Roman" w:hAnsi="Times New Roman" w:cs="Times New Roman"/>
          <w:sz w:val="28"/>
          <w:szCs w:val="28"/>
        </w:rPr>
        <w:t>6</w:t>
      </w:r>
      <w:r w:rsidR="0005609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036EFD" w:rsidRDefault="007D3B29" w:rsidP="00036EF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36EFD">
        <w:rPr>
          <w:rFonts w:ascii="Times New Roman" w:hAnsi="Times New Roman" w:cs="Times New Roman"/>
          <w:b/>
          <w:sz w:val="28"/>
          <w:szCs w:val="28"/>
        </w:rPr>
        <w:t>2</w:t>
      </w:r>
      <w:r w:rsidR="00B70D57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036EFD">
        <w:rPr>
          <w:rFonts w:ascii="Times New Roman" w:hAnsi="Times New Roman" w:cs="Times New Roman"/>
          <w:b/>
          <w:sz w:val="28"/>
          <w:szCs w:val="28"/>
        </w:rPr>
        <w:t>3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036EFD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36EFD">
        <w:rPr>
          <w:rFonts w:ascii="Times New Roman" w:hAnsi="Times New Roman" w:cs="Times New Roman"/>
          <w:b/>
          <w:sz w:val="28"/>
          <w:szCs w:val="28"/>
        </w:rPr>
        <w:t>2</w:t>
      </w:r>
      <w:r w:rsidR="00B70D57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036EFD">
        <w:rPr>
          <w:rFonts w:ascii="Times New Roman" w:hAnsi="Times New Roman" w:cs="Times New Roman"/>
          <w:b/>
          <w:sz w:val="28"/>
          <w:szCs w:val="28"/>
        </w:rPr>
        <w:t>3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036EFD">
        <w:rPr>
          <w:rFonts w:ascii="Times New Roman" w:hAnsi="Times New Roman" w:cs="Times New Roman"/>
          <w:b/>
          <w:sz w:val="28"/>
          <w:szCs w:val="28"/>
        </w:rPr>
        <w:t>6</w:t>
      </w:r>
      <w:r w:rsidRPr="00036EFD"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36EFD"/>
    <w:rsid w:val="0005609D"/>
    <w:rsid w:val="000C6021"/>
    <w:rsid w:val="001A0D0A"/>
    <w:rsid w:val="002122E4"/>
    <w:rsid w:val="002C05B0"/>
    <w:rsid w:val="00391884"/>
    <w:rsid w:val="003D62F5"/>
    <w:rsid w:val="004D62A9"/>
    <w:rsid w:val="00583BAA"/>
    <w:rsid w:val="005E2F81"/>
    <w:rsid w:val="007D3B29"/>
    <w:rsid w:val="00AF707B"/>
    <w:rsid w:val="00B70D57"/>
    <w:rsid w:val="00CD5C5F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14</cp:revision>
  <cp:lastPrinted>2022-02-02T07:00:00Z</cp:lastPrinted>
  <dcterms:created xsi:type="dcterms:W3CDTF">2022-02-02T05:21:00Z</dcterms:created>
  <dcterms:modified xsi:type="dcterms:W3CDTF">2026-03-23T08:52:00Z</dcterms:modified>
</cp:coreProperties>
</file>